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7CD50" w14:textId="77777777" w:rsidR="00144736" w:rsidRDefault="00144736" w:rsidP="00670B5C">
      <w:pPr>
        <w:spacing w:after="60" w:line="360" w:lineRule="auto"/>
        <w:jc w:val="both"/>
        <w:rPr>
          <w:sz w:val="24"/>
          <w:szCs w:val="24"/>
        </w:rPr>
      </w:pPr>
    </w:p>
    <w:p w14:paraId="5F7C3D3E" w14:textId="77777777" w:rsidR="00144736" w:rsidRDefault="00144736" w:rsidP="00670B5C">
      <w:pPr>
        <w:spacing w:after="60" w:line="360" w:lineRule="auto"/>
        <w:jc w:val="both"/>
        <w:rPr>
          <w:sz w:val="24"/>
          <w:szCs w:val="24"/>
        </w:rPr>
      </w:pPr>
    </w:p>
    <w:p w14:paraId="3C4662CB" w14:textId="77777777" w:rsidR="0050418C" w:rsidRPr="004A4133" w:rsidRDefault="0050418C" w:rsidP="00670B5C">
      <w:pPr>
        <w:spacing w:after="60" w:line="360" w:lineRule="auto"/>
        <w:jc w:val="both"/>
        <w:rPr>
          <w:sz w:val="24"/>
          <w:szCs w:val="24"/>
        </w:rPr>
      </w:pPr>
    </w:p>
    <w:p w14:paraId="73384069" w14:textId="77777777" w:rsidR="00AD0A79" w:rsidRPr="004A4133" w:rsidRDefault="00AD0A79" w:rsidP="00670B5C">
      <w:pPr>
        <w:spacing w:after="60"/>
        <w:jc w:val="both"/>
        <w:rPr>
          <w:sz w:val="40"/>
          <w:szCs w:val="40"/>
        </w:rPr>
      </w:pPr>
      <w:bookmarkStart w:id="0" w:name="_GoBack"/>
      <w:bookmarkEnd w:id="0"/>
      <w:r w:rsidRPr="004A4133">
        <w:rPr>
          <w:sz w:val="40"/>
          <w:szCs w:val="40"/>
        </w:rPr>
        <w:t>Sprawozdanie z działalności</w:t>
      </w:r>
    </w:p>
    <w:p w14:paraId="500BE113" w14:textId="77777777" w:rsidR="00AD0A79" w:rsidRPr="004A4133" w:rsidRDefault="00AD0A79" w:rsidP="00670B5C">
      <w:pPr>
        <w:spacing w:after="60"/>
        <w:jc w:val="both"/>
        <w:rPr>
          <w:sz w:val="32"/>
          <w:szCs w:val="32"/>
        </w:rPr>
      </w:pPr>
      <w:r w:rsidRPr="004A4133">
        <w:rPr>
          <w:sz w:val="32"/>
          <w:szCs w:val="32"/>
        </w:rPr>
        <w:t xml:space="preserve">Studenckiego Towarzystwa Diagnostów </w:t>
      </w:r>
      <w:r w:rsidR="00D63052">
        <w:rPr>
          <w:sz w:val="32"/>
          <w:szCs w:val="32"/>
        </w:rPr>
        <w:t>Laboratoryjnych CM UMK</w:t>
      </w:r>
    </w:p>
    <w:p w14:paraId="72C66327" w14:textId="77777777" w:rsidR="00AD0A79" w:rsidRPr="004A4133" w:rsidRDefault="00AD0A79" w:rsidP="00670B5C">
      <w:pPr>
        <w:spacing w:after="60"/>
        <w:jc w:val="both"/>
        <w:rPr>
          <w:sz w:val="24"/>
          <w:szCs w:val="24"/>
        </w:rPr>
      </w:pPr>
      <w:r w:rsidRPr="004A4133">
        <w:rPr>
          <w:sz w:val="24"/>
          <w:szCs w:val="24"/>
        </w:rPr>
        <w:t xml:space="preserve">za rok </w:t>
      </w:r>
      <w:r w:rsidR="00A2582C">
        <w:rPr>
          <w:sz w:val="24"/>
          <w:szCs w:val="24"/>
        </w:rPr>
        <w:t>2019</w:t>
      </w:r>
      <w:r w:rsidR="00226254" w:rsidRPr="004A4133">
        <w:rPr>
          <w:sz w:val="24"/>
          <w:szCs w:val="24"/>
        </w:rPr>
        <w:t xml:space="preserve"> </w:t>
      </w:r>
    </w:p>
    <w:p w14:paraId="3FD6B36C" w14:textId="77777777" w:rsidR="00AD0A79" w:rsidRPr="004A4133" w:rsidRDefault="00AD0A79" w:rsidP="00670B5C">
      <w:pPr>
        <w:spacing w:after="60"/>
        <w:jc w:val="both"/>
        <w:rPr>
          <w:sz w:val="24"/>
          <w:szCs w:val="24"/>
        </w:rPr>
      </w:pPr>
    </w:p>
    <w:p w14:paraId="2AAE1193" w14:textId="77777777" w:rsidR="00AD0A79" w:rsidRPr="004A4133" w:rsidRDefault="00AD0A79" w:rsidP="00670B5C">
      <w:pPr>
        <w:spacing w:after="60"/>
        <w:jc w:val="both"/>
        <w:rPr>
          <w:sz w:val="24"/>
          <w:szCs w:val="24"/>
        </w:rPr>
      </w:pPr>
    </w:p>
    <w:p w14:paraId="72E4F7FC" w14:textId="77777777" w:rsidR="008B008B" w:rsidRDefault="00F87E7B" w:rsidP="00670B5C">
      <w:pPr>
        <w:spacing w:after="60"/>
        <w:jc w:val="both"/>
        <w:rPr>
          <w:sz w:val="24"/>
          <w:szCs w:val="24"/>
        </w:rPr>
      </w:pPr>
      <w:r w:rsidRPr="004A4133">
        <w:rPr>
          <w:sz w:val="24"/>
          <w:szCs w:val="24"/>
        </w:rPr>
        <w:t>W roku</w:t>
      </w:r>
      <w:r w:rsidR="00A74FDD">
        <w:rPr>
          <w:sz w:val="24"/>
          <w:szCs w:val="24"/>
        </w:rPr>
        <w:t xml:space="preserve"> </w:t>
      </w:r>
      <w:r w:rsidR="00A2582C">
        <w:rPr>
          <w:sz w:val="24"/>
          <w:szCs w:val="24"/>
        </w:rPr>
        <w:t>2019</w:t>
      </w:r>
      <w:r w:rsidRPr="004A4133">
        <w:rPr>
          <w:sz w:val="24"/>
          <w:szCs w:val="24"/>
        </w:rPr>
        <w:t xml:space="preserve"> przeprowadziliśmy następujące akcje:</w:t>
      </w:r>
    </w:p>
    <w:p w14:paraId="550A789B" w14:textId="77777777" w:rsidR="008B008B" w:rsidRPr="008B008B" w:rsidRDefault="008B008B" w:rsidP="00670B5C">
      <w:pPr>
        <w:pStyle w:val="ListParagraph"/>
        <w:numPr>
          <w:ilvl w:val="0"/>
          <w:numId w:val="2"/>
        </w:numPr>
        <w:spacing w:after="60"/>
        <w:ind w:firstLine="709"/>
        <w:jc w:val="both"/>
        <w:rPr>
          <w:sz w:val="24"/>
          <w:szCs w:val="24"/>
        </w:rPr>
      </w:pPr>
      <w:r>
        <w:rPr>
          <w:sz w:val="24"/>
          <w:szCs w:val="24"/>
        </w:rPr>
        <w:t xml:space="preserve">Zorganizowaliśmy spotkanie z prof. dr hab. Ewą </w:t>
      </w:r>
      <w:proofErr w:type="spellStart"/>
      <w:r>
        <w:rPr>
          <w:sz w:val="24"/>
          <w:szCs w:val="24"/>
        </w:rPr>
        <w:t>Żekanowską</w:t>
      </w:r>
      <w:proofErr w:type="spellEnd"/>
      <w:r>
        <w:rPr>
          <w:sz w:val="24"/>
          <w:szCs w:val="24"/>
        </w:rPr>
        <w:t xml:space="preserve"> „Akcja specjalizacja” podczas którego studenci mogli uzyskać praktyczne informacje odnośnie zdobywania specjalizacji w naszym zawodzie oraz odnośnie perspektyw zawodowych po zdobyciu specjalizacji. (08.01.2019)</w:t>
      </w:r>
    </w:p>
    <w:p w14:paraId="0DC1A81B" w14:textId="77777777" w:rsidR="00695822" w:rsidRDefault="00695822" w:rsidP="00670B5C">
      <w:pPr>
        <w:pStyle w:val="ListParagraph"/>
        <w:numPr>
          <w:ilvl w:val="0"/>
          <w:numId w:val="2"/>
        </w:numPr>
        <w:spacing w:after="60"/>
        <w:ind w:firstLine="709"/>
        <w:jc w:val="both"/>
        <w:rPr>
          <w:sz w:val="24"/>
          <w:szCs w:val="24"/>
        </w:rPr>
      </w:pPr>
      <w:r>
        <w:rPr>
          <w:sz w:val="24"/>
          <w:szCs w:val="24"/>
        </w:rPr>
        <w:t>Nasi członkowie wzięli udział w 27 finale Wielkiej Orkiestry Świątecznej Pomocy zbierając datki na zakup specjalistycznego sprzętu do szpitali dziecięcych. (13.01.2019)</w:t>
      </w:r>
    </w:p>
    <w:p w14:paraId="595AC675" w14:textId="77777777" w:rsidR="003E3B61" w:rsidRPr="003E3B61" w:rsidRDefault="003E3B61" w:rsidP="00670B5C">
      <w:pPr>
        <w:pStyle w:val="ListParagraph"/>
        <w:numPr>
          <w:ilvl w:val="0"/>
          <w:numId w:val="2"/>
        </w:numPr>
        <w:spacing w:after="60"/>
        <w:ind w:firstLine="709"/>
        <w:jc w:val="both"/>
        <w:rPr>
          <w:sz w:val="24"/>
          <w:szCs w:val="24"/>
        </w:rPr>
      </w:pPr>
      <w:r>
        <w:rPr>
          <w:sz w:val="24"/>
          <w:szCs w:val="24"/>
        </w:rPr>
        <w:t>Wraz z Interdyscyplinarnym Kołem Naukowym Geriatrii zorganizowaliśmy akcję „Dzień babci i dziadka”, podczas której bydgoscy seniorzy mogli wysłuchać wykładów odnośnie zdrowego trybu życia, zbadać sobie poziom glikemii przygodnej, ciśnienia krwi, uzyskać porady dietetyczne, czy zasięgnąć porad fizjoterapeutycznych. (19.01.2019)</w:t>
      </w:r>
    </w:p>
    <w:p w14:paraId="0A7C6E9E" w14:textId="77777777" w:rsidR="00695822" w:rsidRPr="00695822" w:rsidRDefault="00695822" w:rsidP="00670B5C">
      <w:pPr>
        <w:pStyle w:val="ListParagraph"/>
        <w:numPr>
          <w:ilvl w:val="0"/>
          <w:numId w:val="2"/>
        </w:numPr>
        <w:spacing w:after="60"/>
        <w:ind w:firstLine="709"/>
        <w:jc w:val="both"/>
        <w:rPr>
          <w:sz w:val="24"/>
          <w:szCs w:val="24"/>
        </w:rPr>
      </w:pPr>
      <w:r>
        <w:rPr>
          <w:sz w:val="24"/>
          <w:szCs w:val="24"/>
        </w:rPr>
        <w:t>W związku z przygotowywaniem przez Ministerstwo Zdrowia nowelizacji ustawy o Diagnostyce Laboratoryjnej oraz docierających do nas informacjach o lobbowaniu przez środowiska niemedyczne na rzecz wprowadzenia do tej nowelizacji zapisów szkodliwych dla pacjentów oraz środowiska Diagnostów Laboratoryjnych podjęliśmy kroki mające na celu zapobieżenie wprowadzeniu takich zapisów. Razem z innymi organizacjami zrzeszającymi studentów analityki medycznej w Polsce zorganizowaliśmy zbieranie podpisów pod petycjami do organów odpowiedzialnych za tworzenie oraz późniejsze procedowanie nowelizacji. Ponadto podjęliśmy rozmowy z posłami na Sejm RP z okręgu bydgoskiego, aby uświadomić im szkodliwość wprowadzenia takich zapisów. (02-06.2019)</w:t>
      </w:r>
    </w:p>
    <w:p w14:paraId="62AC5D64" w14:textId="77777777" w:rsidR="00695822" w:rsidRDefault="00695822" w:rsidP="00670B5C">
      <w:pPr>
        <w:pStyle w:val="ListParagraph"/>
        <w:numPr>
          <w:ilvl w:val="0"/>
          <w:numId w:val="2"/>
        </w:numPr>
        <w:spacing w:after="60"/>
        <w:ind w:firstLine="709"/>
        <w:jc w:val="both"/>
        <w:rPr>
          <w:sz w:val="24"/>
          <w:szCs w:val="24"/>
        </w:rPr>
      </w:pPr>
      <w:r>
        <w:rPr>
          <w:sz w:val="24"/>
          <w:szCs w:val="24"/>
        </w:rPr>
        <w:t>Podjęliśmy współpracę z uczelnianą organizacją filmową „</w:t>
      </w:r>
      <w:proofErr w:type="spellStart"/>
      <w:r>
        <w:rPr>
          <w:sz w:val="24"/>
          <w:szCs w:val="24"/>
        </w:rPr>
        <w:t>Camera</w:t>
      </w:r>
      <w:proofErr w:type="spellEnd"/>
      <w:r>
        <w:rPr>
          <w:sz w:val="24"/>
          <w:szCs w:val="24"/>
        </w:rPr>
        <w:t xml:space="preserve"> </w:t>
      </w:r>
      <w:proofErr w:type="spellStart"/>
      <w:r>
        <w:rPr>
          <w:sz w:val="24"/>
          <w:szCs w:val="24"/>
        </w:rPr>
        <w:t>anterior</w:t>
      </w:r>
      <w:proofErr w:type="spellEnd"/>
      <w:r>
        <w:rPr>
          <w:sz w:val="24"/>
          <w:szCs w:val="24"/>
        </w:rPr>
        <w:t xml:space="preserve">” i zorganizowaliśmy szereg seansów filmów o tematyce medycznej i </w:t>
      </w:r>
      <w:proofErr w:type="spellStart"/>
      <w:r>
        <w:rPr>
          <w:sz w:val="24"/>
          <w:szCs w:val="24"/>
        </w:rPr>
        <w:t>okołomedycznej</w:t>
      </w:r>
      <w:proofErr w:type="spellEnd"/>
      <w:r>
        <w:rPr>
          <w:sz w:val="24"/>
          <w:szCs w:val="24"/>
        </w:rPr>
        <w:t>, po których następowała dyskusja o medycznych kwestiach poruszanych w filmie oraz o realistycznym (bądź nie) ich przedstawieniu w filmie.  (03-05.2019)</w:t>
      </w:r>
    </w:p>
    <w:p w14:paraId="0987B5CD" w14:textId="77777777" w:rsidR="00DA0427" w:rsidRPr="00DA0427" w:rsidRDefault="00DA0427" w:rsidP="00670B5C">
      <w:pPr>
        <w:pStyle w:val="ListParagraph"/>
        <w:numPr>
          <w:ilvl w:val="0"/>
          <w:numId w:val="2"/>
        </w:numPr>
        <w:spacing w:after="60"/>
        <w:ind w:firstLine="709"/>
        <w:jc w:val="both"/>
        <w:rPr>
          <w:sz w:val="24"/>
          <w:szCs w:val="24"/>
        </w:rPr>
      </w:pPr>
      <w:r>
        <w:rPr>
          <w:sz w:val="24"/>
          <w:szCs w:val="24"/>
        </w:rPr>
        <w:lastRenderedPageBreak/>
        <w:t>Zorganizowaliśmy dla studentów analityki medycznej szkolenia z pobierania krwi żylnej na sztucznej ręce, podczas których uczyli się oni prawidłowego algorytmu pobierania krwi żylnej. (03-06.2019)</w:t>
      </w:r>
    </w:p>
    <w:p w14:paraId="36561F3D" w14:textId="77777777" w:rsidR="008B008B" w:rsidRDefault="008B008B" w:rsidP="00670B5C">
      <w:pPr>
        <w:pStyle w:val="ListParagraph"/>
        <w:numPr>
          <w:ilvl w:val="0"/>
          <w:numId w:val="2"/>
        </w:numPr>
        <w:spacing w:after="60"/>
        <w:ind w:firstLine="709"/>
        <w:jc w:val="both"/>
        <w:rPr>
          <w:sz w:val="24"/>
          <w:szCs w:val="24"/>
        </w:rPr>
      </w:pPr>
      <w:r>
        <w:rPr>
          <w:sz w:val="24"/>
          <w:szCs w:val="24"/>
        </w:rPr>
        <w:t>Wzięliśmy udział w zorganizowanym przez Krajową Izbę Diagnostów Laboratoryjnych w Warszawie spotkaniu przewodniczących wszystkich organizacji zrzeszających studentów analityki medycznej w Polsce. Podczas spotkania omówiliśmy sposoby na które studenci mogą współpracować z KIDL, co zaowocowało wieloma ustaleniami odnośnie przyszłych akcji prowadzonych przez STDL CM UMK. (08.03.2019)</w:t>
      </w:r>
    </w:p>
    <w:p w14:paraId="20F92F9E" w14:textId="77777777" w:rsidR="008B008B" w:rsidRPr="008B008B" w:rsidRDefault="008B008B" w:rsidP="00670B5C">
      <w:pPr>
        <w:pStyle w:val="ListParagraph"/>
        <w:numPr>
          <w:ilvl w:val="0"/>
          <w:numId w:val="2"/>
        </w:numPr>
        <w:spacing w:after="60"/>
        <w:ind w:firstLine="709"/>
        <w:jc w:val="both"/>
        <w:rPr>
          <w:sz w:val="24"/>
          <w:szCs w:val="24"/>
        </w:rPr>
      </w:pPr>
      <w:r>
        <w:rPr>
          <w:sz w:val="24"/>
          <w:szCs w:val="24"/>
        </w:rPr>
        <w:t>Współpracowaliśmy z Polskim Towarzystwem Studentów Farmacji podczas akcji „Skonsultuj-nadciśnienie tętnicze”, w trakcie której badaliśmy glikemię przygodną klientom Galerii Rondo. (23.03.2019)</w:t>
      </w:r>
    </w:p>
    <w:p w14:paraId="12A48CAE" w14:textId="77777777" w:rsidR="00695822" w:rsidRDefault="00695822" w:rsidP="00670B5C">
      <w:pPr>
        <w:pStyle w:val="ListParagraph"/>
        <w:numPr>
          <w:ilvl w:val="0"/>
          <w:numId w:val="2"/>
        </w:numPr>
        <w:spacing w:after="60"/>
        <w:ind w:firstLine="709"/>
        <w:jc w:val="both"/>
        <w:rPr>
          <w:sz w:val="24"/>
          <w:szCs w:val="24"/>
        </w:rPr>
      </w:pPr>
      <w:r>
        <w:rPr>
          <w:sz w:val="24"/>
          <w:szCs w:val="24"/>
        </w:rPr>
        <w:t xml:space="preserve">Zorganizowaliśmy wyjście do laboratorium diagnostycznego i mikrobiologicznego </w:t>
      </w:r>
      <w:proofErr w:type="spellStart"/>
      <w:r>
        <w:rPr>
          <w:sz w:val="24"/>
          <w:szCs w:val="24"/>
        </w:rPr>
        <w:t>ALAB’u</w:t>
      </w:r>
      <w:proofErr w:type="spellEnd"/>
      <w:r>
        <w:rPr>
          <w:sz w:val="24"/>
          <w:szCs w:val="24"/>
        </w:rPr>
        <w:t xml:space="preserve"> w szpitalu wojskowym, aby studenci mieli okazję poznać sposób działania laboratorium sieciowego, innego niż te poznawane w trakcie studiów. (04-05.2019)</w:t>
      </w:r>
    </w:p>
    <w:p w14:paraId="4DB59F3D" w14:textId="77777777" w:rsidR="008B008B" w:rsidRPr="008B008B" w:rsidRDefault="008B008B" w:rsidP="00670B5C">
      <w:pPr>
        <w:pStyle w:val="ListParagraph"/>
        <w:numPr>
          <w:ilvl w:val="0"/>
          <w:numId w:val="2"/>
        </w:numPr>
        <w:spacing w:after="60"/>
        <w:ind w:firstLine="709"/>
        <w:jc w:val="both"/>
        <w:rPr>
          <w:sz w:val="24"/>
          <w:szCs w:val="24"/>
        </w:rPr>
      </w:pPr>
      <w:r>
        <w:rPr>
          <w:sz w:val="24"/>
          <w:szCs w:val="24"/>
        </w:rPr>
        <w:t>Razem ze studentami kierunku pielęgniarstwo zorganizowaliśmy cykl wykładów „Z zabiegowego do laboratorium, czyli jak nie popełniać błędów” podczas którego pokazaliśmy jak ważne jest zachowanie prawidłowego protokołu pobierania krwi dla rzetelności późniejszych wyników laboratoryjnych, oraz jakie błędy można popełnić podczas pobierania krwi i jak wpływają one na wyniki laboratoryjne. Po zakończeniu wykładów studenci uczestniczyli w warsztatach z pobierania krwi prowadzonych przez kwalifikowaną pielęgniarkę mgr Marię Budnik-</w:t>
      </w:r>
      <w:proofErr w:type="spellStart"/>
      <w:r>
        <w:rPr>
          <w:sz w:val="24"/>
          <w:szCs w:val="24"/>
        </w:rPr>
        <w:t>Szymoniuk</w:t>
      </w:r>
      <w:proofErr w:type="spellEnd"/>
      <w:r>
        <w:rPr>
          <w:sz w:val="24"/>
          <w:szCs w:val="24"/>
        </w:rPr>
        <w:t>. (04-06.2019)</w:t>
      </w:r>
    </w:p>
    <w:p w14:paraId="4BAAD18F" w14:textId="77777777" w:rsidR="00695822" w:rsidRPr="00695822" w:rsidRDefault="00695822" w:rsidP="00670B5C">
      <w:pPr>
        <w:pStyle w:val="ListParagraph"/>
        <w:numPr>
          <w:ilvl w:val="0"/>
          <w:numId w:val="2"/>
        </w:numPr>
        <w:spacing w:after="60"/>
        <w:ind w:firstLine="709"/>
        <w:jc w:val="both"/>
        <w:rPr>
          <w:sz w:val="24"/>
          <w:szCs w:val="24"/>
        </w:rPr>
      </w:pPr>
      <w:r>
        <w:rPr>
          <w:sz w:val="24"/>
          <w:szCs w:val="24"/>
        </w:rPr>
        <w:t>Jako STDL byliśmy odpowiedzialni za przygotowanie stanowiska reprezentującego kierunek analityka medyczna podczas Drzwi Otwartych naszej uczelni. Prezentowaliśmy uczniom liceów podstawowe umiejętności nabywane podczas studiów takie jak obsługa pipety automatycznej, mikroskopowanie, czy pobieranie krwi. Przygotowaliśmy konkursy, quizy, układanki i inne atrakcje mające wzbudzić w uczestnikach DO zainteresowania naszym kierunkiem studiów.  (04.04.2019)</w:t>
      </w:r>
    </w:p>
    <w:p w14:paraId="73363217" w14:textId="77777777" w:rsidR="00695822" w:rsidRDefault="00695822" w:rsidP="00670B5C">
      <w:pPr>
        <w:pStyle w:val="ListParagraph"/>
        <w:numPr>
          <w:ilvl w:val="0"/>
          <w:numId w:val="2"/>
        </w:numPr>
        <w:spacing w:after="60"/>
        <w:ind w:firstLine="709"/>
        <w:jc w:val="both"/>
        <w:rPr>
          <w:sz w:val="24"/>
          <w:szCs w:val="24"/>
        </w:rPr>
      </w:pPr>
      <w:r>
        <w:rPr>
          <w:sz w:val="24"/>
          <w:szCs w:val="24"/>
        </w:rPr>
        <w:t>Zorganizowaliśmy VI edycję „</w:t>
      </w:r>
      <w:proofErr w:type="spellStart"/>
      <w:r>
        <w:rPr>
          <w:sz w:val="24"/>
          <w:szCs w:val="24"/>
        </w:rPr>
        <w:t>LabTestu</w:t>
      </w:r>
      <w:proofErr w:type="spellEnd"/>
      <w:r>
        <w:rPr>
          <w:sz w:val="24"/>
          <w:szCs w:val="24"/>
        </w:rPr>
        <w:t>” konkursu dla uczniów szkół ponadgimnazjalnych o zasięgu wojewódzkim dotyczącego diagnostyki laboratoryjnej. Konkurs składał się z etapu szkolnego oraz finału odbywającego się na teranie CM UMK. Uczniowie zmierzyli się z pytaniami z dziedziny mikrobiologii, diagnostyki laboratoryjnej, hematologii, parazytologii oraz biologii medycznej. W edycji 2019 wszystkie 3 zwycięskie miejsca zajęli uczniowie Gimnazjum i Liceum Akademickiego w Toruniu. (08.04.2019)</w:t>
      </w:r>
    </w:p>
    <w:p w14:paraId="012C7FB7" w14:textId="77777777" w:rsidR="008B008B" w:rsidRPr="008B008B" w:rsidRDefault="008B008B" w:rsidP="00670B5C">
      <w:pPr>
        <w:pStyle w:val="ListParagraph"/>
        <w:numPr>
          <w:ilvl w:val="0"/>
          <w:numId w:val="2"/>
        </w:numPr>
        <w:spacing w:after="60"/>
        <w:ind w:firstLine="709"/>
        <w:jc w:val="both"/>
        <w:rPr>
          <w:sz w:val="24"/>
          <w:szCs w:val="24"/>
        </w:rPr>
      </w:pPr>
      <w:r>
        <w:rPr>
          <w:sz w:val="24"/>
          <w:szCs w:val="24"/>
        </w:rPr>
        <w:t xml:space="preserve">Wzięliśmy udział w V Ogólnopolskich Symulacjach Diagnostycznych w Krakowie podczas których trzyosobowe drużyny studentów analityki medycznej z </w:t>
      </w:r>
      <w:r>
        <w:rPr>
          <w:sz w:val="24"/>
          <w:szCs w:val="24"/>
        </w:rPr>
        <w:lastRenderedPageBreak/>
        <w:t xml:space="preserve">całej Polski zmagały się z praktycznymi i teoretycznymi zadaniami z zagadnień takich jak mikrobiologia, toksykologia, chemia kliniczna, parazytologia, hematologia i inne. (10-13.04.2019)  </w:t>
      </w:r>
    </w:p>
    <w:p w14:paraId="232C3D90" w14:textId="77777777" w:rsidR="00695822" w:rsidRPr="00695822" w:rsidRDefault="00695822" w:rsidP="00670B5C">
      <w:pPr>
        <w:pStyle w:val="ListParagraph"/>
        <w:numPr>
          <w:ilvl w:val="0"/>
          <w:numId w:val="2"/>
        </w:numPr>
        <w:spacing w:after="60"/>
        <w:ind w:firstLine="709"/>
        <w:jc w:val="both"/>
        <w:rPr>
          <w:sz w:val="24"/>
          <w:szCs w:val="24"/>
        </w:rPr>
      </w:pPr>
      <w:r>
        <w:rPr>
          <w:sz w:val="24"/>
          <w:szCs w:val="24"/>
        </w:rPr>
        <w:t>Członkowie STDL CM UMK wzięli udział w XIV Ogólnopolskiej Debacie Studentów Analityki Medycznej w Sosnowcu. Podczas Debaty, na którą przyjechali studenci analityki medycznej z całej Polski, braliśmy udział w wykładach dotyczących najnowszych odkryć z dziedziny diagnostyki laboratoryjnej oraz w debacie, podczas której omawialiśmy stan analityki medycznej w Polsce oraz planowaliśmy nasze kolejne działania na arenie ogólnopolskiej. (11-12.05.2019)</w:t>
      </w:r>
    </w:p>
    <w:p w14:paraId="73428BFC" w14:textId="77777777" w:rsidR="00A2582C" w:rsidRDefault="009769D3" w:rsidP="00670B5C">
      <w:pPr>
        <w:pStyle w:val="ListParagraph"/>
        <w:numPr>
          <w:ilvl w:val="0"/>
          <w:numId w:val="2"/>
        </w:numPr>
        <w:spacing w:after="60"/>
        <w:ind w:firstLine="709"/>
        <w:jc w:val="both"/>
        <w:rPr>
          <w:sz w:val="24"/>
          <w:szCs w:val="24"/>
        </w:rPr>
      </w:pPr>
      <w:r>
        <w:rPr>
          <w:sz w:val="24"/>
          <w:szCs w:val="24"/>
        </w:rPr>
        <w:t xml:space="preserve">W trakcie </w:t>
      </w:r>
      <w:proofErr w:type="spellStart"/>
      <w:r>
        <w:rPr>
          <w:sz w:val="24"/>
          <w:szCs w:val="24"/>
        </w:rPr>
        <w:t>MEDyczno-MUZycznych</w:t>
      </w:r>
      <w:proofErr w:type="spellEnd"/>
      <w:r>
        <w:rPr>
          <w:sz w:val="24"/>
          <w:szCs w:val="24"/>
        </w:rPr>
        <w:t xml:space="preserve"> Juwenaliów zorganizowaliśmy stanowisko do pomiaru glikemii przygodnej oraz ciśnienia tętniczego krwi dla studentów oraz innych mieszkańców Bydgoszczy. Ponadto prezentowaliśmy prawidłowy sposób pobierania krwi żylnej na fantomie oraz po raz pierwszy zaprezentowaliśmy nasz „Analityczny Pokój Zagadek” – przestrzenną, popularnonaukową grę, w trakcie której uczestnicy muszą w ograniczonym czasie rozwiązać szereg zagadek związanych z analityką medyczną. (17.05.2019)</w:t>
      </w:r>
    </w:p>
    <w:p w14:paraId="5B01439C" w14:textId="77777777" w:rsidR="008B008B" w:rsidRDefault="008B008B" w:rsidP="00670B5C">
      <w:pPr>
        <w:pStyle w:val="ListParagraph"/>
        <w:numPr>
          <w:ilvl w:val="0"/>
          <w:numId w:val="2"/>
        </w:numPr>
        <w:spacing w:after="60"/>
        <w:ind w:firstLine="709"/>
        <w:jc w:val="both"/>
        <w:rPr>
          <w:sz w:val="24"/>
          <w:szCs w:val="24"/>
        </w:rPr>
      </w:pPr>
      <w:r>
        <w:rPr>
          <w:sz w:val="24"/>
          <w:szCs w:val="24"/>
        </w:rPr>
        <w:t>Zorganizowaliśmy trwający cały semestr konkurs fotograficzny „Z życia Diagnosty Laboratoryjnego”, w którym studenci CM UMK mogli przesyłać zdjęcia obrazujące pracę i życie Diagnosty Laboratoryjnego m.in. wykonane podczas codziennych zajęć uczelnianych. (22.05.2019)</w:t>
      </w:r>
    </w:p>
    <w:p w14:paraId="5A8BA00C" w14:textId="77777777" w:rsidR="00DA0427" w:rsidRPr="00DA0427" w:rsidRDefault="00DA0427" w:rsidP="00670B5C">
      <w:pPr>
        <w:pStyle w:val="ListParagraph"/>
        <w:numPr>
          <w:ilvl w:val="0"/>
          <w:numId w:val="2"/>
        </w:numPr>
        <w:spacing w:after="60"/>
        <w:ind w:firstLine="709"/>
        <w:jc w:val="both"/>
        <w:rPr>
          <w:sz w:val="24"/>
          <w:szCs w:val="24"/>
        </w:rPr>
      </w:pPr>
      <w:r>
        <w:rPr>
          <w:sz w:val="24"/>
          <w:szCs w:val="24"/>
        </w:rPr>
        <w:t>Uczestniczyliśmy w IX Targach Pracy w Nakle nad Notecią, gdzie promowaliśmy Collegium Medicum UMK oraz wykonywaliśmy pomiary glikemii przygodnej oraz ciśnienia krwi uczestnikom Targów. (23.05.2019)</w:t>
      </w:r>
    </w:p>
    <w:p w14:paraId="3987C72C" w14:textId="77777777" w:rsidR="00695822" w:rsidRPr="00695822" w:rsidRDefault="00695822" w:rsidP="00670B5C">
      <w:pPr>
        <w:pStyle w:val="ListParagraph"/>
        <w:numPr>
          <w:ilvl w:val="0"/>
          <w:numId w:val="2"/>
        </w:numPr>
        <w:spacing w:after="60"/>
        <w:ind w:firstLine="709"/>
        <w:jc w:val="both"/>
        <w:rPr>
          <w:sz w:val="24"/>
          <w:szCs w:val="24"/>
        </w:rPr>
      </w:pPr>
      <w:r>
        <w:rPr>
          <w:sz w:val="24"/>
          <w:szCs w:val="24"/>
        </w:rPr>
        <w:t xml:space="preserve">Wzięliśmy udział w obchodach Dnia Diagnosty Laboratoryjnego razem z pracownikami laboratorium diagnostycznego w szpitalu uniwersyteckim nr. 2 im. Jana </w:t>
      </w:r>
      <w:proofErr w:type="spellStart"/>
      <w:r>
        <w:rPr>
          <w:sz w:val="24"/>
          <w:szCs w:val="24"/>
        </w:rPr>
        <w:t>Biziela</w:t>
      </w:r>
      <w:proofErr w:type="spellEnd"/>
      <w:r>
        <w:rPr>
          <w:sz w:val="24"/>
          <w:szCs w:val="24"/>
        </w:rPr>
        <w:t>. Prezentowaliśmy tam działanie sprzętu laboratoryjnego, udzielaliśmy pacjentom szpitala informacji o podstawowych badaniach laboratoryjnych oraz informowaliśmy o znaczeniu Diagnosty Laboratoryjnego w procesie diagnostycznym. (27.05.2019)</w:t>
      </w:r>
    </w:p>
    <w:p w14:paraId="28F0C285" w14:textId="77777777" w:rsidR="00697033" w:rsidRDefault="00092472" w:rsidP="00670B5C">
      <w:pPr>
        <w:pStyle w:val="ListParagraph"/>
        <w:numPr>
          <w:ilvl w:val="0"/>
          <w:numId w:val="2"/>
        </w:numPr>
        <w:spacing w:after="60"/>
        <w:ind w:firstLine="709"/>
        <w:jc w:val="both"/>
        <w:rPr>
          <w:sz w:val="24"/>
          <w:szCs w:val="24"/>
        </w:rPr>
      </w:pPr>
      <w:r>
        <w:rPr>
          <w:sz w:val="24"/>
          <w:szCs w:val="24"/>
        </w:rPr>
        <w:t xml:space="preserve">Zorganizowaliśmy pierwszą edycję „Bydgoskich Symulacji Diagnostycznych” – zawodów dla trzyosobowych zespołów studentów analityki medycznej CM UMK. W ich trakcie drużyny musiały rozwiązywać zadania praktyczne jak i teoretyczne na terenie Katedry Mikrobiologii; </w:t>
      </w:r>
      <w:proofErr w:type="spellStart"/>
      <w:r>
        <w:rPr>
          <w:sz w:val="24"/>
          <w:szCs w:val="24"/>
        </w:rPr>
        <w:t>Patobiochemii</w:t>
      </w:r>
      <w:proofErr w:type="spellEnd"/>
      <w:r>
        <w:rPr>
          <w:sz w:val="24"/>
          <w:szCs w:val="24"/>
        </w:rPr>
        <w:t xml:space="preserve"> i Chemii Klinicznej oraz Patofizjologii. Zawody mają na celu zachęcenie studentów do utrwalania wiedzy z ww. przedmiotów oraz wyłonienie drużyny, która będzie reprezentować Collegium Medicum UMK na Ogólnopolskich Symulacjach Diagnostycznych. W roku 2020 od</w:t>
      </w:r>
      <w:r w:rsidR="00E00FDC">
        <w:rPr>
          <w:sz w:val="24"/>
          <w:szCs w:val="24"/>
        </w:rPr>
        <w:t>będzie się kolejna edycja BSD z udziałem kolejnych Katedr CM UMK. (31.05.2019)</w:t>
      </w:r>
    </w:p>
    <w:p w14:paraId="3763327F" w14:textId="77777777" w:rsidR="00695822" w:rsidRPr="00695822" w:rsidRDefault="00695822" w:rsidP="00670B5C">
      <w:pPr>
        <w:pStyle w:val="ListParagraph"/>
        <w:numPr>
          <w:ilvl w:val="0"/>
          <w:numId w:val="2"/>
        </w:numPr>
        <w:spacing w:after="60"/>
        <w:ind w:firstLine="709"/>
        <w:jc w:val="both"/>
        <w:rPr>
          <w:sz w:val="24"/>
          <w:szCs w:val="24"/>
        </w:rPr>
      </w:pPr>
      <w:r>
        <w:rPr>
          <w:sz w:val="24"/>
          <w:szCs w:val="24"/>
        </w:rPr>
        <w:t xml:space="preserve">Na zaproszenie Państwowego Funduszu Rehabilitacji Osób Niepełnosprawnych wzięliśmy udział w II Targach Pracy i Edukacji gdzie oferowaliśmy </w:t>
      </w:r>
      <w:r>
        <w:rPr>
          <w:sz w:val="24"/>
          <w:szCs w:val="24"/>
        </w:rPr>
        <w:lastRenderedPageBreak/>
        <w:t>uczestnikom targów pomiar glikemii przygodnej, ciśnienia krwi oraz informacje o podstawowych badaniach laboratoryjnych. (13.06.2019)</w:t>
      </w:r>
    </w:p>
    <w:p w14:paraId="7395053B" w14:textId="77777777" w:rsidR="00695822" w:rsidRDefault="00695822" w:rsidP="00670B5C">
      <w:pPr>
        <w:pStyle w:val="ListParagraph"/>
        <w:numPr>
          <w:ilvl w:val="0"/>
          <w:numId w:val="2"/>
        </w:numPr>
        <w:spacing w:after="60"/>
        <w:ind w:firstLine="709"/>
        <w:jc w:val="both"/>
        <w:rPr>
          <w:sz w:val="24"/>
          <w:szCs w:val="24"/>
        </w:rPr>
      </w:pPr>
      <w:r>
        <w:rPr>
          <w:sz w:val="24"/>
          <w:szCs w:val="24"/>
        </w:rPr>
        <w:t>Odbyliśmy spotkanie ze studentami analityki medycznej CM UMK z pierwszego roku, podczas którego przekazaliśmy im informacje przydatne podczas studiowania na naszej uczelni. (09.10.2019)</w:t>
      </w:r>
    </w:p>
    <w:p w14:paraId="36F69322" w14:textId="77777777" w:rsidR="00695822" w:rsidRDefault="00695822" w:rsidP="00670B5C">
      <w:pPr>
        <w:pStyle w:val="ListParagraph"/>
        <w:numPr>
          <w:ilvl w:val="0"/>
          <w:numId w:val="2"/>
        </w:numPr>
        <w:spacing w:after="60"/>
        <w:ind w:firstLine="709"/>
        <w:jc w:val="both"/>
        <w:rPr>
          <w:sz w:val="24"/>
          <w:szCs w:val="24"/>
        </w:rPr>
      </w:pPr>
      <w:r>
        <w:rPr>
          <w:sz w:val="24"/>
          <w:szCs w:val="24"/>
        </w:rPr>
        <w:t>W październiku przeprowadziliśmy Zebranie Walne członków STDL CM UMK podczas którego omówiliśmy naszą działalność w roku 2018/2019 cele na rok 2019/2020 oraz wybraliśmy nowa Radę oraz Zarząd STDL CM UMK na kadencję 2019/2020. (21.10.2019)</w:t>
      </w:r>
    </w:p>
    <w:p w14:paraId="2C774C01" w14:textId="77777777" w:rsidR="00E11D76" w:rsidRPr="00E11D76" w:rsidRDefault="00E11D76" w:rsidP="00670B5C">
      <w:pPr>
        <w:pStyle w:val="ListParagraph"/>
        <w:numPr>
          <w:ilvl w:val="0"/>
          <w:numId w:val="2"/>
        </w:numPr>
        <w:spacing w:after="60"/>
        <w:ind w:firstLine="709"/>
        <w:jc w:val="both"/>
        <w:rPr>
          <w:sz w:val="24"/>
          <w:szCs w:val="24"/>
        </w:rPr>
      </w:pPr>
      <w:r w:rsidRPr="00E11D76">
        <w:rPr>
          <w:sz w:val="24"/>
          <w:szCs w:val="24"/>
        </w:rPr>
        <w:t xml:space="preserve">Zorganizowaliśmy w </w:t>
      </w:r>
      <w:r w:rsidR="00213240">
        <w:rPr>
          <w:sz w:val="24"/>
          <w:szCs w:val="24"/>
        </w:rPr>
        <w:t>„</w:t>
      </w:r>
      <w:r w:rsidRPr="00E11D76">
        <w:rPr>
          <w:sz w:val="24"/>
          <w:szCs w:val="24"/>
        </w:rPr>
        <w:t>Prywatce</w:t>
      </w:r>
      <w:r w:rsidR="00C4657B">
        <w:rPr>
          <w:sz w:val="24"/>
          <w:szCs w:val="24"/>
        </w:rPr>
        <w:t>”</w:t>
      </w:r>
      <w:r w:rsidRPr="00E11D76">
        <w:rPr>
          <w:sz w:val="24"/>
          <w:szCs w:val="24"/>
        </w:rPr>
        <w:t xml:space="preserve"> Karaoke dla wszystkich studentów analityki medycznej, gdzie mogliśmy się wszyscy lepiej poznać i bardziej zintegrować. ( 22.10.2019)</w:t>
      </w:r>
    </w:p>
    <w:p w14:paraId="77AB953B" w14:textId="77777777" w:rsidR="0050418C" w:rsidRDefault="0050418C" w:rsidP="00670B5C">
      <w:pPr>
        <w:pStyle w:val="ListParagraph"/>
        <w:numPr>
          <w:ilvl w:val="0"/>
          <w:numId w:val="2"/>
        </w:numPr>
        <w:spacing w:after="60"/>
        <w:ind w:firstLine="709"/>
        <w:jc w:val="both"/>
        <w:rPr>
          <w:sz w:val="24"/>
          <w:szCs w:val="24"/>
        </w:rPr>
      </w:pPr>
      <w:r>
        <w:rPr>
          <w:sz w:val="24"/>
          <w:szCs w:val="24"/>
        </w:rPr>
        <w:t>Przewodnicząca STDL ( Marta Dąbrowska)</w:t>
      </w:r>
      <w:r w:rsidR="005039BF">
        <w:rPr>
          <w:sz w:val="24"/>
          <w:szCs w:val="24"/>
        </w:rPr>
        <w:t xml:space="preserve"> </w:t>
      </w:r>
      <w:r>
        <w:rPr>
          <w:sz w:val="24"/>
          <w:szCs w:val="24"/>
        </w:rPr>
        <w:t xml:space="preserve">wraz </w:t>
      </w:r>
      <w:r w:rsidR="005039BF">
        <w:rPr>
          <w:sz w:val="24"/>
          <w:szCs w:val="24"/>
        </w:rPr>
        <w:t>z wiceprzewodniczącą  ( Darią Borowicz) reprezentowały nasze Towarzystwo</w:t>
      </w:r>
      <w:r w:rsidR="002B5F68">
        <w:rPr>
          <w:sz w:val="24"/>
          <w:szCs w:val="24"/>
        </w:rPr>
        <w:t xml:space="preserve"> oraz uczelnię</w:t>
      </w:r>
      <w:r w:rsidR="005039BF">
        <w:rPr>
          <w:sz w:val="24"/>
          <w:szCs w:val="24"/>
        </w:rPr>
        <w:t>, jak i miasto, w Zjeździe Prezydiów w Lublinie</w:t>
      </w:r>
      <w:r w:rsidR="00E11D76">
        <w:rPr>
          <w:sz w:val="24"/>
          <w:szCs w:val="24"/>
        </w:rPr>
        <w:t xml:space="preserve"> </w:t>
      </w:r>
      <w:r w:rsidR="005039BF">
        <w:rPr>
          <w:sz w:val="24"/>
          <w:szCs w:val="24"/>
        </w:rPr>
        <w:t>na którym została omówiona współpraca wszystkich Studenckich Towarzystw Diagnostów Laboratoryjnych z całej Polski, a także organizacja poszczególnych akcji i wydarzeń oraz współpraca z KIDL i firmami zewnętrznymi. ( 09.11.2019)</w:t>
      </w:r>
    </w:p>
    <w:p w14:paraId="0C88F498" w14:textId="77777777" w:rsidR="00E11D76" w:rsidRDefault="00C30BE6" w:rsidP="00670B5C">
      <w:pPr>
        <w:pStyle w:val="ListParagraph"/>
        <w:numPr>
          <w:ilvl w:val="0"/>
          <w:numId w:val="2"/>
        </w:numPr>
        <w:spacing w:after="60"/>
        <w:ind w:firstLine="709"/>
        <w:jc w:val="both"/>
        <w:rPr>
          <w:sz w:val="24"/>
          <w:szCs w:val="24"/>
        </w:rPr>
      </w:pPr>
      <w:r>
        <w:rPr>
          <w:sz w:val="24"/>
          <w:szCs w:val="24"/>
        </w:rPr>
        <w:t xml:space="preserve">W dniach 16 i </w:t>
      </w:r>
      <w:r w:rsidR="00E11D76">
        <w:rPr>
          <w:sz w:val="24"/>
          <w:szCs w:val="24"/>
        </w:rPr>
        <w:t>17 listopada po raz pierwszy byliśmy organizatorami</w:t>
      </w:r>
      <w:r w:rsidR="0044562E">
        <w:rPr>
          <w:sz w:val="24"/>
          <w:szCs w:val="24"/>
        </w:rPr>
        <w:t xml:space="preserve"> Ogólnopolskiej Debaty Studentów Analityki Medycznej. Pierwszego dnia odbyła się część oficjalna na której zostali przywitani studenci z całej Polski przez Dziekana Wydziału Farmaceutycznego, P. Stefana Kruszewskiego, a następnie odbyły się wykłady popularnonaukowe: z zakresu mikrobiologii przeprowadzony przez P.  prof. dr hab.  Eugenie Gospodarek- </w:t>
      </w:r>
      <w:proofErr w:type="spellStart"/>
      <w:r w:rsidR="0044562E">
        <w:rPr>
          <w:sz w:val="24"/>
          <w:szCs w:val="24"/>
        </w:rPr>
        <w:t>Komkowską</w:t>
      </w:r>
      <w:proofErr w:type="spellEnd"/>
      <w:r w:rsidR="0044562E">
        <w:rPr>
          <w:sz w:val="24"/>
          <w:szCs w:val="24"/>
        </w:rPr>
        <w:t xml:space="preserve"> oraz z biochemii klinicznej przeprowadzony przez P. dr Marka </w:t>
      </w:r>
      <w:proofErr w:type="spellStart"/>
      <w:r w:rsidR="0044562E">
        <w:rPr>
          <w:sz w:val="24"/>
          <w:szCs w:val="24"/>
        </w:rPr>
        <w:t>Jurgowiaka</w:t>
      </w:r>
      <w:proofErr w:type="spellEnd"/>
      <w:r w:rsidR="0044562E">
        <w:rPr>
          <w:sz w:val="24"/>
          <w:szCs w:val="24"/>
        </w:rPr>
        <w:t>. Zorganizowaliśmy kursy, które odbyły się w godzinach popołudniowych na katedrach Biochemii Klinicznej,</w:t>
      </w:r>
      <w:r w:rsidR="00C4657B">
        <w:rPr>
          <w:sz w:val="24"/>
          <w:szCs w:val="24"/>
        </w:rPr>
        <w:t xml:space="preserve"> Mikrobiologii, Patofizjologii oraz </w:t>
      </w:r>
      <w:r w:rsidR="0044562E">
        <w:rPr>
          <w:sz w:val="24"/>
          <w:szCs w:val="24"/>
        </w:rPr>
        <w:t>Patomorfologii Klinicznej</w:t>
      </w:r>
      <w:r w:rsidR="00C4657B">
        <w:rPr>
          <w:sz w:val="24"/>
          <w:szCs w:val="24"/>
        </w:rPr>
        <w:t>,  a także przeprowadziliśmy kurs pobierania krwi w Budynku Biblioteki. Zapewniliśmy ponad 90 studentom miejsca na kursach, którzy otrzymali od nas pamiątkowy certyfikat. Zakończyliśmy dzień wspólną integracją w klubie ,, Prywatka”. W niedzielę odbyła się Debata Studencka na której zaplanowaliśmy akcje regionalne oraz ogólnopolskie na ten, jak i na przyszły rok akademicki</w:t>
      </w:r>
      <w:r>
        <w:rPr>
          <w:sz w:val="24"/>
          <w:szCs w:val="24"/>
        </w:rPr>
        <w:t>, a także przyszłe miejsca XVI i XVII ODSAM. W ciągu dwóch dni studenci mogli sprawdzić swoja wiedzę z zakresu analityki medycznej w przygotowanym już wcześniej</w:t>
      </w:r>
      <w:r w:rsidR="00213240">
        <w:rPr>
          <w:sz w:val="24"/>
          <w:szCs w:val="24"/>
        </w:rPr>
        <w:t xml:space="preserve"> przez nas „</w:t>
      </w:r>
      <w:r>
        <w:rPr>
          <w:sz w:val="24"/>
          <w:szCs w:val="24"/>
        </w:rPr>
        <w:t xml:space="preserve"> Analitycznym Pokoju Zagadek”, co stanowiło dla nich nie małą atrakcję.</w:t>
      </w:r>
    </w:p>
    <w:p w14:paraId="7D1C1DF1" w14:textId="77777777" w:rsidR="00AC6C2A" w:rsidRDefault="00C30BE6" w:rsidP="00670B5C">
      <w:pPr>
        <w:pStyle w:val="ListParagraph"/>
        <w:numPr>
          <w:ilvl w:val="0"/>
          <w:numId w:val="2"/>
        </w:numPr>
        <w:spacing w:after="60"/>
        <w:ind w:firstLine="709"/>
        <w:jc w:val="both"/>
        <w:rPr>
          <w:sz w:val="24"/>
          <w:szCs w:val="24"/>
        </w:rPr>
      </w:pPr>
      <w:r>
        <w:rPr>
          <w:sz w:val="24"/>
          <w:szCs w:val="24"/>
        </w:rPr>
        <w:t xml:space="preserve">Zorganizowaliśmy </w:t>
      </w:r>
      <w:r w:rsidR="00AC6C2A">
        <w:rPr>
          <w:sz w:val="24"/>
          <w:szCs w:val="24"/>
        </w:rPr>
        <w:t xml:space="preserve">wspólne </w:t>
      </w:r>
      <w:r>
        <w:rPr>
          <w:sz w:val="24"/>
          <w:szCs w:val="24"/>
        </w:rPr>
        <w:t>wyjście do Opery Nova</w:t>
      </w:r>
      <w:r w:rsidR="00AC6C2A">
        <w:rPr>
          <w:sz w:val="24"/>
          <w:szCs w:val="24"/>
        </w:rPr>
        <w:t xml:space="preserve"> pod nazwą </w:t>
      </w:r>
    </w:p>
    <w:p w14:paraId="3AB5A5A1" w14:textId="77777777" w:rsidR="00AC6C2A" w:rsidRDefault="00213240" w:rsidP="00670B5C">
      <w:pPr>
        <w:pStyle w:val="ListParagraph"/>
        <w:spacing w:after="60"/>
        <w:ind w:left="1429"/>
        <w:jc w:val="both"/>
        <w:rPr>
          <w:sz w:val="24"/>
          <w:szCs w:val="24"/>
        </w:rPr>
      </w:pPr>
      <w:r>
        <w:rPr>
          <w:sz w:val="24"/>
          <w:szCs w:val="24"/>
        </w:rPr>
        <w:t>„</w:t>
      </w:r>
      <w:r w:rsidR="00AC6C2A">
        <w:rPr>
          <w:sz w:val="24"/>
          <w:szCs w:val="24"/>
        </w:rPr>
        <w:t xml:space="preserve"> Osocze- Mio- Analityczne Opery” dla wszystkich studentów analityki medycznej. Planujemy także w przyszłości zorganizować podobne wydarzenie pod tą nazwą. ( 17.11.2019)  </w:t>
      </w:r>
    </w:p>
    <w:p w14:paraId="659FEDB9" w14:textId="77777777" w:rsidR="00AC6C2A" w:rsidRDefault="00AC6C2A" w:rsidP="00670B5C">
      <w:pPr>
        <w:pStyle w:val="ListParagraph"/>
        <w:numPr>
          <w:ilvl w:val="0"/>
          <w:numId w:val="2"/>
        </w:numPr>
        <w:spacing w:after="60"/>
        <w:ind w:firstLine="709"/>
        <w:jc w:val="both"/>
        <w:rPr>
          <w:sz w:val="24"/>
          <w:szCs w:val="24"/>
        </w:rPr>
      </w:pPr>
      <w:r>
        <w:rPr>
          <w:sz w:val="24"/>
          <w:szCs w:val="24"/>
        </w:rPr>
        <w:lastRenderedPageBreak/>
        <w:t xml:space="preserve">Na zaproszenie Biura Karier braliśmy udział w Targach Pracy </w:t>
      </w:r>
      <w:proofErr w:type="spellStart"/>
      <w:r>
        <w:rPr>
          <w:sz w:val="24"/>
          <w:szCs w:val="24"/>
        </w:rPr>
        <w:t>Offerty</w:t>
      </w:r>
      <w:proofErr w:type="spellEnd"/>
      <w:r w:rsidR="00B562AD">
        <w:rPr>
          <w:sz w:val="24"/>
          <w:szCs w:val="24"/>
        </w:rPr>
        <w:t xml:space="preserve"> </w:t>
      </w:r>
      <w:r>
        <w:rPr>
          <w:sz w:val="24"/>
          <w:szCs w:val="24"/>
        </w:rPr>
        <w:t>2019</w:t>
      </w:r>
      <w:r w:rsidR="00B562AD">
        <w:rPr>
          <w:sz w:val="24"/>
          <w:szCs w:val="24"/>
        </w:rPr>
        <w:t xml:space="preserve"> w hali sportowo- widowiskowej Łuczniczka, na których</w:t>
      </w:r>
      <w:r w:rsidR="002B5F68">
        <w:rPr>
          <w:sz w:val="24"/>
          <w:szCs w:val="24"/>
        </w:rPr>
        <w:t xml:space="preserve"> promowaliśmy</w:t>
      </w:r>
      <w:r w:rsidR="00B562AD">
        <w:rPr>
          <w:sz w:val="24"/>
          <w:szCs w:val="24"/>
        </w:rPr>
        <w:t xml:space="preserve"> </w:t>
      </w:r>
      <w:r w:rsidR="002B5F68">
        <w:rPr>
          <w:sz w:val="24"/>
          <w:szCs w:val="24"/>
        </w:rPr>
        <w:t xml:space="preserve">Collegium </w:t>
      </w:r>
      <w:proofErr w:type="spellStart"/>
      <w:r w:rsidR="002B5F68">
        <w:rPr>
          <w:sz w:val="24"/>
          <w:szCs w:val="24"/>
        </w:rPr>
        <w:t>Medicum</w:t>
      </w:r>
      <w:proofErr w:type="spellEnd"/>
      <w:r w:rsidR="002B5F68">
        <w:rPr>
          <w:sz w:val="24"/>
          <w:szCs w:val="24"/>
        </w:rPr>
        <w:t xml:space="preserve"> UMK i </w:t>
      </w:r>
      <w:r w:rsidR="00B562AD">
        <w:rPr>
          <w:sz w:val="24"/>
          <w:szCs w:val="24"/>
        </w:rPr>
        <w:t>oferowaliśmy uczestnikom targów pomiar glikemii przygodnej, ciśnienia krwi oraz informacje o podstawowych badaniach laboratoryjnych. ( 21.11.2019)</w:t>
      </w:r>
    </w:p>
    <w:p w14:paraId="436FC30D" w14:textId="77777777" w:rsidR="004B0885" w:rsidRDefault="004B0885" w:rsidP="00670B5C">
      <w:pPr>
        <w:pStyle w:val="ListParagraph"/>
        <w:numPr>
          <w:ilvl w:val="0"/>
          <w:numId w:val="2"/>
        </w:numPr>
        <w:spacing w:after="60"/>
        <w:ind w:firstLine="709"/>
        <w:jc w:val="both"/>
        <w:rPr>
          <w:sz w:val="24"/>
          <w:szCs w:val="24"/>
        </w:rPr>
      </w:pPr>
      <w:r>
        <w:rPr>
          <w:sz w:val="24"/>
          <w:szCs w:val="24"/>
        </w:rPr>
        <w:t>W imieniu naszego Towarzystwa</w:t>
      </w:r>
      <w:r w:rsidR="005D2CE4">
        <w:rPr>
          <w:sz w:val="24"/>
          <w:szCs w:val="24"/>
        </w:rPr>
        <w:t xml:space="preserve"> skarbnik-</w:t>
      </w:r>
      <w:r>
        <w:rPr>
          <w:sz w:val="24"/>
          <w:szCs w:val="24"/>
        </w:rPr>
        <w:t xml:space="preserve"> Maciej </w:t>
      </w:r>
      <w:proofErr w:type="spellStart"/>
      <w:r>
        <w:rPr>
          <w:sz w:val="24"/>
          <w:szCs w:val="24"/>
        </w:rPr>
        <w:t>Rydz</w:t>
      </w:r>
      <w:r w:rsidR="005D2CE4">
        <w:rPr>
          <w:sz w:val="24"/>
          <w:szCs w:val="24"/>
        </w:rPr>
        <w:t>kowski</w:t>
      </w:r>
      <w:proofErr w:type="spellEnd"/>
      <w:r w:rsidR="005D2CE4">
        <w:rPr>
          <w:sz w:val="24"/>
          <w:szCs w:val="24"/>
        </w:rPr>
        <w:t xml:space="preserve"> pomagał w przeprowadzeniu</w:t>
      </w:r>
      <w:r>
        <w:rPr>
          <w:sz w:val="24"/>
          <w:szCs w:val="24"/>
        </w:rPr>
        <w:t xml:space="preserve"> konkursu prac dyplomowych naszych absolwentów analityki medycznej</w:t>
      </w:r>
      <w:r w:rsidR="005D2CE4">
        <w:rPr>
          <w:sz w:val="24"/>
          <w:szCs w:val="24"/>
        </w:rPr>
        <w:t>, a także był członkiem Jury i wybierał zwycięskie prace. ( 22.11.2019)</w:t>
      </w:r>
    </w:p>
    <w:p w14:paraId="319A9254" w14:textId="77777777" w:rsidR="00B562AD" w:rsidRDefault="00B562AD" w:rsidP="00670B5C">
      <w:pPr>
        <w:pStyle w:val="ListParagraph"/>
        <w:numPr>
          <w:ilvl w:val="0"/>
          <w:numId w:val="2"/>
        </w:numPr>
        <w:spacing w:after="60"/>
        <w:ind w:firstLine="709"/>
        <w:jc w:val="both"/>
        <w:rPr>
          <w:sz w:val="24"/>
          <w:szCs w:val="24"/>
        </w:rPr>
      </w:pPr>
      <w:r>
        <w:rPr>
          <w:sz w:val="24"/>
          <w:szCs w:val="24"/>
        </w:rPr>
        <w:t xml:space="preserve">Przeprowadziliśmy już kolejny rok z rzędu akcję </w:t>
      </w:r>
      <w:r w:rsidR="00213240">
        <w:rPr>
          <w:sz w:val="24"/>
          <w:szCs w:val="24"/>
        </w:rPr>
        <w:t xml:space="preserve">„ </w:t>
      </w:r>
      <w:r>
        <w:rPr>
          <w:sz w:val="24"/>
          <w:szCs w:val="24"/>
        </w:rPr>
        <w:t>Rok dla roku” na której studenci ze wszystkich roczników analityki medycznej mogą podzielić się swoimi notatkami z młodszymi studentami całkowicie za darmo, a także otrzymać niezbędne informacje dotyczące samego kierunku, zaliczeń</w:t>
      </w:r>
      <w:r w:rsidR="002B5F68">
        <w:rPr>
          <w:sz w:val="24"/>
          <w:szCs w:val="24"/>
        </w:rPr>
        <w:t xml:space="preserve">, oraz co nie co dowiedzieć się o wykładowcach prowadzących zajęcia na naszej uczelni. Po spotkaniu odbyło się Karaoke w klubie </w:t>
      </w:r>
      <w:r w:rsidR="00213240">
        <w:rPr>
          <w:sz w:val="24"/>
          <w:szCs w:val="24"/>
        </w:rPr>
        <w:t xml:space="preserve">„ </w:t>
      </w:r>
      <w:r w:rsidR="002B5F68">
        <w:rPr>
          <w:sz w:val="24"/>
          <w:szCs w:val="24"/>
        </w:rPr>
        <w:t>Prywatka” na której mieliśmy możliwość pobawić się  i lepiej poznać. ( 26.11.2019)</w:t>
      </w:r>
    </w:p>
    <w:p w14:paraId="11EC7ABC" w14:textId="77777777" w:rsidR="002B5F68" w:rsidRDefault="002B5F68" w:rsidP="00670B5C">
      <w:pPr>
        <w:pStyle w:val="ListParagraph"/>
        <w:numPr>
          <w:ilvl w:val="0"/>
          <w:numId w:val="2"/>
        </w:numPr>
        <w:spacing w:after="60"/>
        <w:ind w:firstLine="709"/>
        <w:jc w:val="both"/>
        <w:rPr>
          <w:sz w:val="24"/>
          <w:szCs w:val="24"/>
        </w:rPr>
      </w:pPr>
      <w:r>
        <w:rPr>
          <w:sz w:val="24"/>
          <w:szCs w:val="24"/>
        </w:rPr>
        <w:t>Wzięliśmy udział w  cyklicznej akcji</w:t>
      </w:r>
      <w:r w:rsidR="00213240">
        <w:rPr>
          <w:sz w:val="24"/>
          <w:szCs w:val="24"/>
        </w:rPr>
        <w:t xml:space="preserve"> PTSF „</w:t>
      </w:r>
      <w:r>
        <w:rPr>
          <w:sz w:val="24"/>
          <w:szCs w:val="24"/>
        </w:rPr>
        <w:t xml:space="preserve"> Skonsultuj z Farmaceutą” podczas której </w:t>
      </w:r>
      <w:r w:rsidR="009E12C2">
        <w:rPr>
          <w:sz w:val="24"/>
          <w:szCs w:val="24"/>
        </w:rPr>
        <w:t xml:space="preserve">promowaliśmy Collegium </w:t>
      </w:r>
      <w:proofErr w:type="spellStart"/>
      <w:r w:rsidR="009E12C2">
        <w:rPr>
          <w:sz w:val="24"/>
          <w:szCs w:val="24"/>
        </w:rPr>
        <w:t>Medicum</w:t>
      </w:r>
      <w:proofErr w:type="spellEnd"/>
      <w:r w:rsidR="009E12C2">
        <w:rPr>
          <w:sz w:val="24"/>
          <w:szCs w:val="24"/>
        </w:rPr>
        <w:t xml:space="preserve"> UMK oraz </w:t>
      </w:r>
      <w:r>
        <w:rPr>
          <w:sz w:val="24"/>
          <w:szCs w:val="24"/>
        </w:rPr>
        <w:t>oznaczaliśmy glikemię uczestnikom wydarzenia. ( 30.11.2019)</w:t>
      </w:r>
    </w:p>
    <w:p w14:paraId="382D2616" w14:textId="77777777" w:rsidR="009E12C2" w:rsidRDefault="009E12C2" w:rsidP="00670B5C">
      <w:pPr>
        <w:pStyle w:val="ListParagraph"/>
        <w:numPr>
          <w:ilvl w:val="0"/>
          <w:numId w:val="2"/>
        </w:numPr>
        <w:spacing w:after="60"/>
        <w:ind w:firstLine="709"/>
        <w:jc w:val="both"/>
        <w:rPr>
          <w:sz w:val="24"/>
          <w:szCs w:val="24"/>
        </w:rPr>
      </w:pPr>
      <w:r>
        <w:rPr>
          <w:sz w:val="24"/>
          <w:szCs w:val="24"/>
        </w:rPr>
        <w:t>Po raz pierwszy zrobiliśmy Wigilię dla wszystkich członków STDL oraz dla zaproszonych przez nas absolwentów, którzy aktywnie działali w naszym Towarzystwie, w budynku KIS na której jedliśmy przygotowane przez nas przysmaki i spędziliśmy czas w niezwykle miłej atmosferze. Podsumowaliśmy nasze wcześniejsze dokonania oraz zaplanowaliśmy wstępnie przyszłe spotkania i wydarzenia, które chcielibyśmy zorganizować</w:t>
      </w:r>
      <w:r w:rsidR="004B0885">
        <w:rPr>
          <w:sz w:val="24"/>
          <w:szCs w:val="24"/>
        </w:rPr>
        <w:t xml:space="preserve"> w nowym roku kalendarzowym. ( 05.12.2019)</w:t>
      </w:r>
    </w:p>
    <w:p w14:paraId="371ADEC7" w14:textId="77777777" w:rsidR="004B0885" w:rsidRDefault="00213240" w:rsidP="00670B5C">
      <w:pPr>
        <w:pStyle w:val="ListParagraph"/>
        <w:numPr>
          <w:ilvl w:val="0"/>
          <w:numId w:val="2"/>
        </w:numPr>
        <w:spacing w:after="60"/>
        <w:ind w:firstLine="709"/>
        <w:jc w:val="both"/>
        <w:rPr>
          <w:sz w:val="24"/>
          <w:szCs w:val="24"/>
        </w:rPr>
      </w:pPr>
      <w:r>
        <w:rPr>
          <w:sz w:val="24"/>
          <w:szCs w:val="24"/>
        </w:rPr>
        <w:t xml:space="preserve"> Zorganizowaliśmy spotkanie „</w:t>
      </w:r>
      <w:r w:rsidR="005D2CE4">
        <w:rPr>
          <w:sz w:val="24"/>
          <w:szCs w:val="24"/>
        </w:rPr>
        <w:t xml:space="preserve"> z </w:t>
      </w:r>
      <w:proofErr w:type="spellStart"/>
      <w:r w:rsidR="005D2CE4">
        <w:rPr>
          <w:sz w:val="24"/>
          <w:szCs w:val="24"/>
        </w:rPr>
        <w:t>STDL’u</w:t>
      </w:r>
      <w:proofErr w:type="spellEnd"/>
      <w:r w:rsidR="005D2CE4">
        <w:rPr>
          <w:sz w:val="24"/>
          <w:szCs w:val="24"/>
        </w:rPr>
        <w:t xml:space="preserve"> do?” na którym zaproszeni przez nas goście: Przew</w:t>
      </w:r>
      <w:r w:rsidR="000C0E40">
        <w:rPr>
          <w:sz w:val="24"/>
          <w:szCs w:val="24"/>
        </w:rPr>
        <w:t xml:space="preserve">odnicząca oddziału bydgoskiego PTM-  dr n. med. Alicja Sękowska, Przewodnicząca oddziału bydgoskiego PTDL- mgr Sławomira Balcerak, Sekretarz KRDL z KIDL- mgr Dorota Krawiecka oraz Przewodniczący oddziału bydgosko- toruńskiego </w:t>
      </w:r>
      <w:proofErr w:type="spellStart"/>
      <w:r w:rsidR="000C0E40">
        <w:rPr>
          <w:sz w:val="24"/>
          <w:szCs w:val="24"/>
        </w:rPr>
        <w:t>PTHiT</w:t>
      </w:r>
      <w:proofErr w:type="spellEnd"/>
      <w:r w:rsidR="000C0E40">
        <w:rPr>
          <w:sz w:val="24"/>
          <w:szCs w:val="24"/>
        </w:rPr>
        <w:t>-  dr hab. Artur Słomka</w:t>
      </w:r>
      <w:r>
        <w:rPr>
          <w:sz w:val="24"/>
          <w:szCs w:val="24"/>
        </w:rPr>
        <w:t>, prof. UMK,</w:t>
      </w:r>
      <w:r w:rsidR="005D2CE4">
        <w:rPr>
          <w:sz w:val="24"/>
          <w:szCs w:val="24"/>
        </w:rPr>
        <w:t xml:space="preserve"> przedstawiali towarzystwa i organizację do których, jako przyszli Diagności Laboratoryjni, możemy</w:t>
      </w:r>
      <w:r w:rsidR="000C0E40">
        <w:rPr>
          <w:sz w:val="24"/>
          <w:szCs w:val="24"/>
        </w:rPr>
        <w:t xml:space="preserve"> i mamy obowiązek dołączyć. ( 11.12.2019)</w:t>
      </w:r>
    </w:p>
    <w:p w14:paraId="1CE14865" w14:textId="77777777" w:rsidR="000C0E40" w:rsidRDefault="000C0E40" w:rsidP="00670B5C">
      <w:pPr>
        <w:pStyle w:val="ListParagraph"/>
        <w:numPr>
          <w:ilvl w:val="0"/>
          <w:numId w:val="2"/>
        </w:numPr>
        <w:spacing w:after="60"/>
        <w:ind w:firstLine="709"/>
        <w:jc w:val="both"/>
        <w:rPr>
          <w:sz w:val="24"/>
          <w:szCs w:val="24"/>
        </w:rPr>
      </w:pPr>
      <w:r>
        <w:rPr>
          <w:sz w:val="24"/>
          <w:szCs w:val="24"/>
        </w:rPr>
        <w:t xml:space="preserve">Po raz kolejny zorganizowaliśmy </w:t>
      </w:r>
      <w:r w:rsidR="00213240">
        <w:rPr>
          <w:sz w:val="24"/>
          <w:szCs w:val="24"/>
        </w:rPr>
        <w:t xml:space="preserve">integrację studencką „ </w:t>
      </w:r>
      <w:proofErr w:type="spellStart"/>
      <w:r w:rsidR="00213240">
        <w:rPr>
          <w:sz w:val="24"/>
          <w:szCs w:val="24"/>
        </w:rPr>
        <w:t>ANALityczne</w:t>
      </w:r>
      <w:proofErr w:type="spellEnd"/>
      <w:r w:rsidR="00213240">
        <w:rPr>
          <w:sz w:val="24"/>
          <w:szCs w:val="24"/>
        </w:rPr>
        <w:t xml:space="preserve"> party” w klubie „ Prywatka” dla wszystkich studentów i absolwentów naszej uczelni, m.in. w celu promocji naszego Studenckiego Towarzystwa. (12.12.2019)</w:t>
      </w:r>
    </w:p>
    <w:p w14:paraId="09A304D7" w14:textId="77777777" w:rsidR="00213240" w:rsidRDefault="00213240" w:rsidP="00670B5C">
      <w:pPr>
        <w:pStyle w:val="ListParagraph"/>
        <w:numPr>
          <w:ilvl w:val="0"/>
          <w:numId w:val="2"/>
        </w:numPr>
        <w:spacing w:after="60"/>
        <w:ind w:firstLine="709"/>
        <w:jc w:val="both"/>
        <w:rPr>
          <w:sz w:val="24"/>
          <w:szCs w:val="24"/>
        </w:rPr>
      </w:pPr>
      <w:r>
        <w:rPr>
          <w:sz w:val="24"/>
          <w:szCs w:val="24"/>
        </w:rPr>
        <w:t>Wraz z P. dr hab. Arturem Słomka, prof. UMK, który jest także Wydziałowym Pełnomocnikiem ds. Mobilności zorganizowaliśmy spotkanie dla wszystkich studentów analityki medycznej, na którym zostały omówione możliwości udziału w Programie Erasmus +. ( 13.12.2019)</w:t>
      </w:r>
    </w:p>
    <w:p w14:paraId="4DFD5DC8" w14:textId="77777777" w:rsidR="00B77345" w:rsidRDefault="00B77345" w:rsidP="00670B5C">
      <w:pPr>
        <w:pStyle w:val="ListParagraph"/>
        <w:numPr>
          <w:ilvl w:val="0"/>
          <w:numId w:val="2"/>
        </w:numPr>
        <w:spacing w:after="60"/>
        <w:ind w:firstLine="709"/>
        <w:jc w:val="both"/>
        <w:rPr>
          <w:sz w:val="24"/>
          <w:szCs w:val="24"/>
        </w:rPr>
      </w:pPr>
      <w:r>
        <w:rPr>
          <w:sz w:val="24"/>
          <w:szCs w:val="24"/>
        </w:rPr>
        <w:lastRenderedPageBreak/>
        <w:t xml:space="preserve">Zorganizowaliśmy konkurs fotograficzny „ </w:t>
      </w:r>
      <w:proofErr w:type="spellStart"/>
      <w:r>
        <w:rPr>
          <w:sz w:val="24"/>
          <w:szCs w:val="24"/>
        </w:rPr>
        <w:t>Xmas</w:t>
      </w:r>
      <w:proofErr w:type="spellEnd"/>
      <w:r>
        <w:rPr>
          <w:sz w:val="24"/>
          <w:szCs w:val="24"/>
        </w:rPr>
        <w:t xml:space="preserve"> Lab” w którym uczestnicy wykonali zdjęcia o tematyce świątecznej, nawiązując również do naszego przyszłego zawodu. Ogłoszenie wyników konkursu nastąpi w najbliższym czasie.</w:t>
      </w:r>
    </w:p>
    <w:p w14:paraId="0C03ABE8" w14:textId="77777777" w:rsidR="00B77345" w:rsidRDefault="00B77345" w:rsidP="00670B5C">
      <w:pPr>
        <w:pStyle w:val="ListParagraph"/>
        <w:spacing w:after="60"/>
        <w:ind w:left="1429"/>
        <w:jc w:val="both"/>
        <w:rPr>
          <w:sz w:val="24"/>
          <w:szCs w:val="24"/>
        </w:rPr>
      </w:pPr>
      <w:r>
        <w:rPr>
          <w:sz w:val="24"/>
          <w:szCs w:val="24"/>
        </w:rPr>
        <w:t xml:space="preserve"> ( 18.12.2019)</w:t>
      </w:r>
    </w:p>
    <w:p w14:paraId="03E6AC7D" w14:textId="77777777" w:rsidR="00697033" w:rsidRPr="00B77345" w:rsidRDefault="00697033" w:rsidP="00670B5C">
      <w:pPr>
        <w:spacing w:after="60"/>
        <w:ind w:left="720"/>
        <w:jc w:val="both"/>
        <w:rPr>
          <w:sz w:val="24"/>
          <w:szCs w:val="24"/>
        </w:rPr>
      </w:pPr>
    </w:p>
    <w:p w14:paraId="4373FCA5" w14:textId="77777777" w:rsidR="00697033" w:rsidRPr="00213240" w:rsidRDefault="00697033" w:rsidP="00670B5C">
      <w:pPr>
        <w:spacing w:after="60"/>
        <w:jc w:val="both"/>
        <w:rPr>
          <w:sz w:val="24"/>
          <w:szCs w:val="24"/>
        </w:rPr>
      </w:pPr>
    </w:p>
    <w:p w14:paraId="53B0197C" w14:textId="77777777" w:rsidR="00697033" w:rsidRPr="00B77345" w:rsidRDefault="00697033" w:rsidP="00670B5C">
      <w:pPr>
        <w:spacing w:after="60"/>
        <w:jc w:val="both"/>
        <w:rPr>
          <w:sz w:val="24"/>
          <w:szCs w:val="24"/>
        </w:rPr>
      </w:pPr>
    </w:p>
    <w:p w14:paraId="25CE9832" w14:textId="77777777" w:rsidR="00187FA1" w:rsidRDefault="00187FA1" w:rsidP="00670B5C">
      <w:pPr>
        <w:pStyle w:val="ListParagraph"/>
        <w:spacing w:after="60"/>
        <w:ind w:left="1429"/>
        <w:jc w:val="both"/>
        <w:rPr>
          <w:b/>
          <w:i/>
          <w:sz w:val="36"/>
          <w:szCs w:val="36"/>
        </w:rPr>
      </w:pPr>
    </w:p>
    <w:p w14:paraId="01B16A18" w14:textId="77777777" w:rsidR="00C817F1" w:rsidRPr="00187FA1" w:rsidRDefault="00187FA1" w:rsidP="00670B5C">
      <w:pPr>
        <w:pStyle w:val="ListParagraph"/>
        <w:spacing w:after="60"/>
        <w:ind w:left="1429"/>
        <w:jc w:val="both"/>
        <w:rPr>
          <w:b/>
          <w:i/>
          <w:sz w:val="36"/>
          <w:szCs w:val="36"/>
        </w:rPr>
      </w:pPr>
      <w:r w:rsidRPr="00187FA1">
        <w:rPr>
          <w:b/>
          <w:i/>
          <w:sz w:val="36"/>
          <w:szCs w:val="36"/>
        </w:rPr>
        <w:t>CZŁONKOWIE STDL</w:t>
      </w:r>
    </w:p>
    <w:p w14:paraId="0E3FC97A" w14:textId="77777777" w:rsidR="0042549D" w:rsidRDefault="00187FA1" w:rsidP="00670B5C">
      <w:pPr>
        <w:spacing w:after="60"/>
        <w:jc w:val="both"/>
        <w:rPr>
          <w:sz w:val="24"/>
          <w:szCs w:val="24"/>
        </w:rPr>
      </w:pPr>
      <w:r>
        <w:rPr>
          <w:sz w:val="24"/>
          <w:szCs w:val="24"/>
        </w:rPr>
        <w:t xml:space="preserve"> </w:t>
      </w:r>
    </w:p>
    <w:p w14:paraId="40210DFC" w14:textId="77777777" w:rsidR="005941B5" w:rsidRDefault="00187FA1" w:rsidP="00670B5C">
      <w:pPr>
        <w:spacing w:after="60"/>
        <w:jc w:val="both"/>
        <w:rPr>
          <w:sz w:val="28"/>
          <w:szCs w:val="28"/>
        </w:rPr>
      </w:pPr>
      <w:r w:rsidRPr="00187FA1">
        <w:rPr>
          <w:sz w:val="28"/>
          <w:szCs w:val="28"/>
        </w:rPr>
        <w:t xml:space="preserve">W czerwcu 2019 roku Studenckie Towarzystwo Diagnostów Laboratoryjnych liczyło </w:t>
      </w:r>
      <w:r w:rsidRPr="00187FA1">
        <w:rPr>
          <w:b/>
          <w:sz w:val="28"/>
          <w:szCs w:val="28"/>
          <w:u w:val="single"/>
        </w:rPr>
        <w:t>126 członków</w:t>
      </w:r>
      <w:r w:rsidR="0042549D">
        <w:rPr>
          <w:b/>
          <w:sz w:val="28"/>
          <w:szCs w:val="28"/>
          <w:u w:val="single"/>
        </w:rPr>
        <w:t>.</w:t>
      </w:r>
      <w:r w:rsidR="0042549D">
        <w:rPr>
          <w:sz w:val="28"/>
          <w:szCs w:val="28"/>
        </w:rPr>
        <w:t xml:space="preserve"> W tym: 13 osób z I roku, 26 osób z II roku, 22 osoby z III roku, 30 osób z IV roku oraz 35 osób z V roku.</w:t>
      </w:r>
    </w:p>
    <w:p w14:paraId="4F226406" w14:textId="77777777" w:rsidR="005941B5" w:rsidRPr="005941B5" w:rsidRDefault="005941B5" w:rsidP="00670B5C">
      <w:pPr>
        <w:spacing w:after="60"/>
        <w:jc w:val="both"/>
        <w:rPr>
          <w:sz w:val="28"/>
          <w:szCs w:val="28"/>
        </w:rPr>
      </w:pPr>
      <w:r>
        <w:rPr>
          <w:sz w:val="28"/>
          <w:szCs w:val="28"/>
        </w:rPr>
        <w:t xml:space="preserve">Obecnie nasze Towarzystwo liczy </w:t>
      </w:r>
      <w:r w:rsidRPr="005941B5">
        <w:rPr>
          <w:b/>
          <w:sz w:val="28"/>
          <w:szCs w:val="28"/>
          <w:u w:val="single"/>
        </w:rPr>
        <w:t>53 członków</w:t>
      </w:r>
      <w:r>
        <w:rPr>
          <w:b/>
          <w:sz w:val="28"/>
          <w:szCs w:val="28"/>
          <w:u w:val="single"/>
        </w:rPr>
        <w:t>.</w:t>
      </w:r>
      <w:r>
        <w:rPr>
          <w:sz w:val="28"/>
          <w:szCs w:val="28"/>
        </w:rPr>
        <w:t xml:space="preserve"> W tym: 7 osób z II roku, 22 osoby z III roku, 15 osób z IV roku</w:t>
      </w:r>
      <w:r w:rsidR="001A5391">
        <w:rPr>
          <w:sz w:val="28"/>
          <w:szCs w:val="28"/>
        </w:rPr>
        <w:t xml:space="preserve"> i 9 osób z V roku.</w:t>
      </w:r>
    </w:p>
    <w:p w14:paraId="75640E19" w14:textId="77777777" w:rsidR="00F75B09" w:rsidRPr="00C30BE6" w:rsidRDefault="00F75B09" w:rsidP="00670B5C">
      <w:pPr>
        <w:spacing w:after="60"/>
        <w:jc w:val="both"/>
        <w:rPr>
          <w:sz w:val="24"/>
          <w:szCs w:val="24"/>
        </w:rPr>
      </w:pPr>
    </w:p>
    <w:p w14:paraId="1A7DBFB5" w14:textId="77777777" w:rsidR="00D63052" w:rsidRDefault="00D63052" w:rsidP="00670B5C">
      <w:pPr>
        <w:spacing w:after="60"/>
        <w:ind w:firstLine="709"/>
        <w:jc w:val="both"/>
        <w:rPr>
          <w:sz w:val="24"/>
          <w:szCs w:val="24"/>
        </w:rPr>
      </w:pPr>
    </w:p>
    <w:p w14:paraId="65304883" w14:textId="77777777" w:rsidR="00D63052" w:rsidRDefault="00D63052" w:rsidP="00670B5C">
      <w:pPr>
        <w:spacing w:after="60"/>
        <w:ind w:firstLine="709"/>
        <w:jc w:val="both"/>
        <w:rPr>
          <w:sz w:val="24"/>
          <w:szCs w:val="24"/>
        </w:rPr>
      </w:pPr>
    </w:p>
    <w:p w14:paraId="085AA78E" w14:textId="77777777" w:rsidR="00D63052" w:rsidRDefault="00D63052" w:rsidP="00670B5C">
      <w:pPr>
        <w:spacing w:after="60"/>
        <w:ind w:firstLine="709"/>
        <w:jc w:val="both"/>
        <w:rPr>
          <w:sz w:val="24"/>
          <w:szCs w:val="24"/>
        </w:rPr>
      </w:pPr>
    </w:p>
    <w:p w14:paraId="18DA9D86" w14:textId="77777777" w:rsidR="00D63052" w:rsidRDefault="00D63052" w:rsidP="00670B5C">
      <w:pPr>
        <w:spacing w:after="60"/>
        <w:ind w:firstLine="709"/>
        <w:jc w:val="both"/>
        <w:rPr>
          <w:sz w:val="24"/>
          <w:szCs w:val="24"/>
        </w:rPr>
      </w:pPr>
    </w:p>
    <w:p w14:paraId="15D9D43B" w14:textId="77777777" w:rsidR="00D63052" w:rsidRDefault="00D63052" w:rsidP="00670B5C">
      <w:pPr>
        <w:spacing w:after="60"/>
        <w:ind w:firstLine="709"/>
        <w:jc w:val="both"/>
        <w:rPr>
          <w:sz w:val="24"/>
          <w:szCs w:val="24"/>
        </w:rPr>
      </w:pPr>
    </w:p>
    <w:p w14:paraId="60AF97E6" w14:textId="77777777" w:rsidR="00D63052" w:rsidRDefault="00D63052" w:rsidP="00670B5C">
      <w:pPr>
        <w:spacing w:after="60"/>
        <w:ind w:firstLine="709"/>
        <w:jc w:val="both"/>
        <w:rPr>
          <w:sz w:val="24"/>
          <w:szCs w:val="24"/>
        </w:rPr>
      </w:pPr>
    </w:p>
    <w:p w14:paraId="4B6342CC" w14:textId="77777777" w:rsidR="00D63052" w:rsidRDefault="00D63052" w:rsidP="00670B5C">
      <w:pPr>
        <w:spacing w:after="60"/>
        <w:ind w:firstLine="709"/>
        <w:jc w:val="both"/>
        <w:rPr>
          <w:sz w:val="24"/>
          <w:szCs w:val="24"/>
        </w:rPr>
      </w:pPr>
    </w:p>
    <w:p w14:paraId="3A0669B2" w14:textId="77777777" w:rsidR="00D63052" w:rsidRDefault="00D63052" w:rsidP="00670B5C">
      <w:pPr>
        <w:spacing w:after="60"/>
        <w:ind w:firstLine="709"/>
        <w:jc w:val="both"/>
        <w:rPr>
          <w:sz w:val="24"/>
          <w:szCs w:val="24"/>
        </w:rPr>
      </w:pPr>
    </w:p>
    <w:p w14:paraId="2311A67C" w14:textId="77777777" w:rsidR="00AD0A79" w:rsidRPr="00EE2B32" w:rsidRDefault="00AD0A79" w:rsidP="00670B5C">
      <w:pPr>
        <w:spacing w:after="60"/>
        <w:ind w:firstLine="709"/>
        <w:jc w:val="both"/>
        <w:rPr>
          <w:sz w:val="24"/>
          <w:szCs w:val="24"/>
        </w:rPr>
      </w:pPr>
    </w:p>
    <w:sectPr w:rsidR="00AD0A79" w:rsidRPr="00EE2B32" w:rsidSect="005D476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1C87C" w14:textId="77777777" w:rsidR="00E51439" w:rsidRDefault="00E51439" w:rsidP="00AD0A79">
      <w:pPr>
        <w:spacing w:after="0" w:line="240" w:lineRule="auto"/>
      </w:pPr>
      <w:r>
        <w:separator/>
      </w:r>
    </w:p>
  </w:endnote>
  <w:endnote w:type="continuationSeparator" w:id="0">
    <w:p w14:paraId="7FF77AE0" w14:textId="77777777" w:rsidR="00E51439" w:rsidRDefault="00E51439" w:rsidP="00AD0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CAE32" w14:textId="77777777" w:rsidR="00E51439" w:rsidRDefault="00E51439" w:rsidP="00AD0A79">
      <w:pPr>
        <w:spacing w:after="0" w:line="240" w:lineRule="auto"/>
      </w:pPr>
      <w:r>
        <w:separator/>
      </w:r>
    </w:p>
  </w:footnote>
  <w:footnote w:type="continuationSeparator" w:id="0">
    <w:p w14:paraId="5DDC5FAF" w14:textId="77777777" w:rsidR="00E51439" w:rsidRDefault="00E51439" w:rsidP="00AD0A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1A746" w14:textId="77777777" w:rsidR="004A4133" w:rsidRDefault="004A4133">
    <w:pPr>
      <w:pStyle w:val="NoSpacing"/>
      <w:jc w:val="right"/>
      <w:rPr>
        <w:i/>
      </w:rPr>
    </w:pPr>
    <w:r>
      <w:rPr>
        <w:i/>
        <w:noProof/>
        <w:lang w:val="en-US"/>
      </w:rPr>
      <w:drawing>
        <wp:anchor distT="0" distB="0" distL="114300" distR="114300" simplePos="0" relativeHeight="251659264" behindDoc="1" locked="0" layoutInCell="1" allowOverlap="1" wp14:anchorId="4885E1C6" wp14:editId="5333526E">
          <wp:simplePos x="0" y="0"/>
          <wp:positionH relativeFrom="column">
            <wp:posOffset>-492125</wp:posOffset>
          </wp:positionH>
          <wp:positionV relativeFrom="paragraph">
            <wp:posOffset>-95885</wp:posOffset>
          </wp:positionV>
          <wp:extent cx="2124710" cy="704215"/>
          <wp:effectExtent l="0" t="0" r="8890" b="635"/>
          <wp:wrapTight wrapText="bothSides">
            <wp:wrapPolygon edited="0">
              <wp:start x="968" y="0"/>
              <wp:lineTo x="0" y="1753"/>
              <wp:lineTo x="0" y="9349"/>
              <wp:lineTo x="1356" y="18698"/>
              <wp:lineTo x="2711" y="21035"/>
              <wp:lineTo x="2905" y="21035"/>
              <wp:lineTo x="7747" y="21035"/>
              <wp:lineTo x="15493" y="20451"/>
              <wp:lineTo x="14912" y="18698"/>
              <wp:lineTo x="21497" y="16361"/>
              <wp:lineTo x="21497" y="14023"/>
              <wp:lineTo x="20722" y="9349"/>
              <wp:lineTo x="21303" y="584"/>
              <wp:lineTo x="19947" y="0"/>
              <wp:lineTo x="6004" y="0"/>
              <wp:lineTo x="968"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DL-poziom CM UM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4710" cy="704215"/>
                  </a:xfrm>
                  <a:prstGeom prst="rect">
                    <a:avLst/>
                  </a:prstGeom>
                </pic:spPr>
              </pic:pic>
            </a:graphicData>
          </a:graphic>
          <wp14:sizeRelH relativeFrom="page">
            <wp14:pctWidth>0</wp14:pctWidth>
          </wp14:sizeRelH>
          <wp14:sizeRelV relativeFrom="page">
            <wp14:pctHeight>0</wp14:pctHeight>
          </wp14:sizeRelV>
        </wp:anchor>
      </w:drawing>
    </w:r>
    <w:r>
      <w:rPr>
        <w:i/>
      </w:rPr>
      <w:t>Uniwersytet Mikołaja Kopernika w Toruniu</w:t>
    </w:r>
  </w:p>
  <w:p w14:paraId="63FAE3EC" w14:textId="77777777" w:rsidR="004A4133" w:rsidRDefault="004A4133">
    <w:pPr>
      <w:pStyle w:val="NoSpacing"/>
      <w:jc w:val="right"/>
      <w:rPr>
        <w:i/>
      </w:rPr>
    </w:pPr>
    <w:r>
      <w:rPr>
        <w:i/>
      </w:rPr>
      <w:t>Collegium Medicum im. Ludwika Rydygiera w Bydgoszczy</w:t>
    </w:r>
  </w:p>
  <w:p w14:paraId="2B06B71E" w14:textId="77777777" w:rsidR="005F6B71" w:rsidRDefault="004A4133" w:rsidP="005F6B71">
    <w:pPr>
      <w:pStyle w:val="NoSpacing"/>
      <w:jc w:val="right"/>
      <w:rPr>
        <w:i/>
      </w:rPr>
    </w:pPr>
    <w:r>
      <w:rPr>
        <w:i/>
      </w:rPr>
      <w:t xml:space="preserve"> Studenckie Towarzystwo Diagnostów Laboratoryjnych CM UMK</w:t>
    </w:r>
  </w:p>
  <w:p w14:paraId="3BABC055" w14:textId="77777777" w:rsidR="00AD0A79" w:rsidRPr="00AD0A79" w:rsidRDefault="005F6B71" w:rsidP="005F6B71">
    <w:pPr>
      <w:pStyle w:val="NoSpacing"/>
      <w:jc w:val="right"/>
      <w:rPr>
        <w:i/>
      </w:rPr>
    </w:pPr>
    <w:r>
      <w:rPr>
        <w:i/>
      </w:rPr>
      <w:tab/>
    </w:r>
    <w:r w:rsidR="004A4133">
      <w:rPr>
        <w:i/>
      </w:rPr>
      <w:t>stdl@cm.umk.pl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C40F1"/>
    <w:multiLevelType w:val="hybridMultilevel"/>
    <w:tmpl w:val="EBB075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F8F5B25"/>
    <w:multiLevelType w:val="hybridMultilevel"/>
    <w:tmpl w:val="A66CF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A79"/>
    <w:rsid w:val="00051EAF"/>
    <w:rsid w:val="000570C4"/>
    <w:rsid w:val="000832F0"/>
    <w:rsid w:val="000834DC"/>
    <w:rsid w:val="00092472"/>
    <w:rsid w:val="000C0E40"/>
    <w:rsid w:val="00144736"/>
    <w:rsid w:val="00164C86"/>
    <w:rsid w:val="00187FA1"/>
    <w:rsid w:val="001A5391"/>
    <w:rsid w:val="001A6511"/>
    <w:rsid w:val="00213240"/>
    <w:rsid w:val="00226254"/>
    <w:rsid w:val="00236F3D"/>
    <w:rsid w:val="00254AE4"/>
    <w:rsid w:val="00280902"/>
    <w:rsid w:val="002B4CDB"/>
    <w:rsid w:val="002B5F68"/>
    <w:rsid w:val="002B70DB"/>
    <w:rsid w:val="00345D90"/>
    <w:rsid w:val="003845D7"/>
    <w:rsid w:val="003E3B61"/>
    <w:rsid w:val="0041263C"/>
    <w:rsid w:val="0041299D"/>
    <w:rsid w:val="0042549D"/>
    <w:rsid w:val="0044562E"/>
    <w:rsid w:val="00472AAE"/>
    <w:rsid w:val="004A4133"/>
    <w:rsid w:val="004B0885"/>
    <w:rsid w:val="004D3ACF"/>
    <w:rsid w:val="005039BF"/>
    <w:rsid w:val="00504115"/>
    <w:rsid w:val="0050418C"/>
    <w:rsid w:val="00563D9C"/>
    <w:rsid w:val="005941B5"/>
    <w:rsid w:val="005D2CE4"/>
    <w:rsid w:val="005D4760"/>
    <w:rsid w:val="005F6B71"/>
    <w:rsid w:val="005F6FD1"/>
    <w:rsid w:val="00633D9C"/>
    <w:rsid w:val="00670B5C"/>
    <w:rsid w:val="0069156D"/>
    <w:rsid w:val="00695822"/>
    <w:rsid w:val="00697033"/>
    <w:rsid w:val="006B652D"/>
    <w:rsid w:val="007064D5"/>
    <w:rsid w:val="007130CB"/>
    <w:rsid w:val="00740930"/>
    <w:rsid w:val="007A1135"/>
    <w:rsid w:val="007C1F43"/>
    <w:rsid w:val="007D6155"/>
    <w:rsid w:val="008678C6"/>
    <w:rsid w:val="00893719"/>
    <w:rsid w:val="0089571B"/>
    <w:rsid w:val="008A2C88"/>
    <w:rsid w:val="008B008B"/>
    <w:rsid w:val="008E2967"/>
    <w:rsid w:val="00962C2F"/>
    <w:rsid w:val="009735DC"/>
    <w:rsid w:val="009769D3"/>
    <w:rsid w:val="00980881"/>
    <w:rsid w:val="00994691"/>
    <w:rsid w:val="009C71F5"/>
    <w:rsid w:val="009E0F2A"/>
    <w:rsid w:val="009E12C2"/>
    <w:rsid w:val="00A2582C"/>
    <w:rsid w:val="00A46429"/>
    <w:rsid w:val="00A74FDD"/>
    <w:rsid w:val="00AB5934"/>
    <w:rsid w:val="00AC6C2A"/>
    <w:rsid w:val="00AD0A79"/>
    <w:rsid w:val="00AD1EDA"/>
    <w:rsid w:val="00B20A14"/>
    <w:rsid w:val="00B562AD"/>
    <w:rsid w:val="00B725A4"/>
    <w:rsid w:val="00B76932"/>
    <w:rsid w:val="00B77345"/>
    <w:rsid w:val="00B82439"/>
    <w:rsid w:val="00BA1485"/>
    <w:rsid w:val="00BC3B7E"/>
    <w:rsid w:val="00C30BE6"/>
    <w:rsid w:val="00C4657B"/>
    <w:rsid w:val="00C817F1"/>
    <w:rsid w:val="00C90339"/>
    <w:rsid w:val="00C952A4"/>
    <w:rsid w:val="00D14C14"/>
    <w:rsid w:val="00D63052"/>
    <w:rsid w:val="00DA0427"/>
    <w:rsid w:val="00E00FDC"/>
    <w:rsid w:val="00E11D76"/>
    <w:rsid w:val="00E51439"/>
    <w:rsid w:val="00EA2585"/>
    <w:rsid w:val="00EE2B32"/>
    <w:rsid w:val="00EF600E"/>
    <w:rsid w:val="00F1247D"/>
    <w:rsid w:val="00F1553A"/>
    <w:rsid w:val="00F75B09"/>
    <w:rsid w:val="00F77385"/>
    <w:rsid w:val="00F87E7B"/>
    <w:rsid w:val="00FB632D"/>
    <w:rsid w:val="00FD1BE0"/>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D6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A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0A79"/>
  </w:style>
  <w:style w:type="paragraph" w:styleId="Footer">
    <w:name w:val="footer"/>
    <w:basedOn w:val="Normal"/>
    <w:link w:val="FooterChar"/>
    <w:uiPriority w:val="99"/>
    <w:unhideWhenUsed/>
    <w:rsid w:val="00AD0A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0A79"/>
  </w:style>
  <w:style w:type="paragraph" w:styleId="NoSpacing">
    <w:name w:val="No Spacing"/>
    <w:autoRedefine/>
    <w:uiPriority w:val="1"/>
    <w:qFormat/>
    <w:rsid w:val="00AD0A79"/>
    <w:pPr>
      <w:spacing w:after="0" w:line="240" w:lineRule="auto"/>
      <w:jc w:val="both"/>
    </w:pPr>
    <w:rPr>
      <w:rFonts w:ascii="Times New Roman" w:eastAsia="Calibri" w:hAnsi="Times New Roman" w:cs="Times New Roman"/>
      <w:sz w:val="24"/>
    </w:rPr>
  </w:style>
  <w:style w:type="paragraph" w:styleId="ListParagraph">
    <w:name w:val="List Paragraph"/>
    <w:basedOn w:val="Normal"/>
    <w:uiPriority w:val="34"/>
    <w:qFormat/>
    <w:rsid w:val="00F87E7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A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0A79"/>
  </w:style>
  <w:style w:type="paragraph" w:styleId="Footer">
    <w:name w:val="footer"/>
    <w:basedOn w:val="Normal"/>
    <w:link w:val="FooterChar"/>
    <w:uiPriority w:val="99"/>
    <w:unhideWhenUsed/>
    <w:rsid w:val="00AD0A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0A79"/>
  </w:style>
  <w:style w:type="paragraph" w:styleId="NoSpacing">
    <w:name w:val="No Spacing"/>
    <w:autoRedefine/>
    <w:uiPriority w:val="1"/>
    <w:qFormat/>
    <w:rsid w:val="00AD0A79"/>
    <w:pPr>
      <w:spacing w:after="0" w:line="240" w:lineRule="auto"/>
      <w:jc w:val="both"/>
    </w:pPr>
    <w:rPr>
      <w:rFonts w:ascii="Times New Roman" w:eastAsia="Calibri" w:hAnsi="Times New Roman" w:cs="Times New Roman"/>
      <w:sz w:val="24"/>
    </w:rPr>
  </w:style>
  <w:style w:type="paragraph" w:styleId="ListParagraph">
    <w:name w:val="List Paragraph"/>
    <w:basedOn w:val="Normal"/>
    <w:uiPriority w:val="34"/>
    <w:qFormat/>
    <w:rsid w:val="00F87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6</Pages>
  <Words>1972</Words>
  <Characters>11245</Characters>
  <Application>Microsoft Macintosh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PCMR</dc:creator>
  <cp:lastModifiedBy>MacBook</cp:lastModifiedBy>
  <cp:revision>8</cp:revision>
  <dcterms:created xsi:type="dcterms:W3CDTF">2020-01-04T20:11:00Z</dcterms:created>
  <dcterms:modified xsi:type="dcterms:W3CDTF">2020-01-31T10:43:00Z</dcterms:modified>
</cp:coreProperties>
</file>